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A1" w:rsidRPr="006D62A1" w:rsidRDefault="006D62A1" w:rsidP="00C06BF9">
      <w:pPr>
        <w:rPr>
          <w:sz w:val="28"/>
          <w:szCs w:val="24"/>
        </w:rPr>
      </w:pPr>
      <w:bookmarkStart w:id="0" w:name="_GoBack"/>
      <w:bookmarkEnd w:id="0"/>
      <w:r w:rsidRPr="006D62A1">
        <w:rPr>
          <w:sz w:val="28"/>
          <w:szCs w:val="24"/>
        </w:rPr>
        <w:t>Denver Elections Division</w:t>
      </w:r>
    </w:p>
    <w:p w:rsidR="006D62A1" w:rsidRPr="006D62A1" w:rsidRDefault="006D62A1" w:rsidP="00C06BF9">
      <w:pPr>
        <w:rPr>
          <w:sz w:val="28"/>
          <w:szCs w:val="24"/>
        </w:rPr>
      </w:pPr>
      <w:r w:rsidRPr="006D62A1">
        <w:rPr>
          <w:sz w:val="28"/>
          <w:szCs w:val="24"/>
        </w:rPr>
        <w:t>Acceptance testing procedures for Domin</w:t>
      </w:r>
      <w:r w:rsidR="00396D46">
        <w:rPr>
          <w:sz w:val="28"/>
          <w:szCs w:val="24"/>
        </w:rPr>
        <w:t>i</w:t>
      </w:r>
      <w:r w:rsidRPr="006D62A1">
        <w:rPr>
          <w:sz w:val="28"/>
          <w:szCs w:val="24"/>
        </w:rPr>
        <w:t>on Democracy Suite 4.21</w:t>
      </w:r>
    </w:p>
    <w:p w:rsidR="006D62A1" w:rsidRDefault="006D62A1" w:rsidP="00C06BF9">
      <w:pPr>
        <w:rPr>
          <w:b/>
          <w:sz w:val="24"/>
          <w:szCs w:val="24"/>
        </w:rPr>
      </w:pPr>
    </w:p>
    <w:p w:rsidR="00C06BF9" w:rsidRPr="006D62A1" w:rsidRDefault="00C06BF9" w:rsidP="00C06BF9">
      <w:pPr>
        <w:rPr>
          <w:b/>
          <w:sz w:val="24"/>
          <w:szCs w:val="24"/>
        </w:rPr>
      </w:pPr>
      <w:r w:rsidRPr="006D62A1">
        <w:rPr>
          <w:b/>
          <w:sz w:val="24"/>
          <w:szCs w:val="24"/>
        </w:rPr>
        <w:t>Acceptance Testing for Dominion EMS Admin Machine</w:t>
      </w:r>
      <w:r w:rsidR="006D62A1" w:rsidRPr="006D62A1">
        <w:rPr>
          <w:b/>
          <w:sz w:val="24"/>
          <w:szCs w:val="24"/>
        </w:rPr>
        <w:t>/Server</w:t>
      </w:r>
    </w:p>
    <w:p w:rsidR="00C06BF9" w:rsidRDefault="00C06BF9" w:rsidP="00C06BF9">
      <w:pPr>
        <w:pStyle w:val="ListParagraph"/>
        <w:numPr>
          <w:ilvl w:val="0"/>
          <w:numId w:val="3"/>
        </w:numPr>
      </w:pPr>
      <w:r>
        <w:t>Unpack, connect, power on equipment, and inspect for damage.</w:t>
      </w:r>
    </w:p>
    <w:p w:rsidR="00C06BF9" w:rsidRDefault="00C06BF9" w:rsidP="00C06BF9">
      <w:pPr>
        <w:pStyle w:val="ListParagraph"/>
        <w:numPr>
          <w:ilvl w:val="0"/>
          <w:numId w:val="3"/>
        </w:numPr>
      </w:pPr>
      <w:r>
        <w:t>Load a test election into EED and produce ballot PDFs</w:t>
      </w:r>
      <w:r w:rsidR="006D62A1">
        <w:t xml:space="preserve"> and election files.</w:t>
      </w:r>
    </w:p>
    <w:p w:rsidR="006D62A1" w:rsidRDefault="006D62A1" w:rsidP="006D62A1">
      <w:pPr>
        <w:pStyle w:val="ListParagraph"/>
        <w:numPr>
          <w:ilvl w:val="0"/>
          <w:numId w:val="3"/>
        </w:numPr>
      </w:pPr>
      <w:r>
        <w:t>Start RTR services.</w:t>
      </w:r>
    </w:p>
    <w:p w:rsidR="00C06BF9" w:rsidRDefault="006D62A1" w:rsidP="006D62A1">
      <w:pPr>
        <w:pStyle w:val="ListParagraph"/>
        <w:numPr>
          <w:ilvl w:val="0"/>
          <w:numId w:val="3"/>
        </w:numPr>
      </w:pPr>
      <w:r>
        <w:t>Start Adjudication admin services on server</w:t>
      </w:r>
    </w:p>
    <w:p w:rsidR="006D62A1" w:rsidRDefault="006D62A1" w:rsidP="006D62A1">
      <w:pPr>
        <w:pStyle w:val="ListParagraph"/>
        <w:ind w:left="1440"/>
      </w:pPr>
    </w:p>
    <w:p w:rsidR="006D62A1" w:rsidRDefault="006D62A1" w:rsidP="006D62A1">
      <w:pPr>
        <w:pStyle w:val="ListParagraph"/>
        <w:ind w:left="1440"/>
      </w:pPr>
      <w:r>
        <w:t>After Scanning is complete:</w:t>
      </w:r>
    </w:p>
    <w:p w:rsidR="006D62A1" w:rsidRDefault="006D62A1" w:rsidP="006D62A1">
      <w:pPr>
        <w:pStyle w:val="ListParagraph"/>
        <w:numPr>
          <w:ilvl w:val="0"/>
          <w:numId w:val="5"/>
        </w:numPr>
      </w:pPr>
      <w:r>
        <w:t>Submit batches to RTR from Adjudication Admin client.</w:t>
      </w:r>
    </w:p>
    <w:p w:rsidR="006D62A1" w:rsidRDefault="006D62A1" w:rsidP="006D62A1">
      <w:pPr>
        <w:pStyle w:val="ListParagraph"/>
        <w:numPr>
          <w:ilvl w:val="0"/>
          <w:numId w:val="5"/>
        </w:numPr>
      </w:pPr>
      <w:r>
        <w:t>Produce results reports and compare against expected results.</w:t>
      </w:r>
    </w:p>
    <w:p w:rsidR="00374778" w:rsidRPr="006D62A1" w:rsidRDefault="00C06BF9">
      <w:pPr>
        <w:rPr>
          <w:b/>
          <w:sz w:val="24"/>
          <w:szCs w:val="24"/>
        </w:rPr>
      </w:pPr>
      <w:r w:rsidRPr="006D62A1">
        <w:rPr>
          <w:b/>
          <w:sz w:val="24"/>
          <w:szCs w:val="24"/>
        </w:rPr>
        <w:t>Acceptance Testing for Dominion ICX Ballot Marking Devices</w:t>
      </w:r>
    </w:p>
    <w:p w:rsidR="00C06BF9" w:rsidRDefault="00C06BF9" w:rsidP="00C06BF9">
      <w:pPr>
        <w:pStyle w:val="ListParagraph"/>
        <w:numPr>
          <w:ilvl w:val="0"/>
          <w:numId w:val="1"/>
        </w:numPr>
      </w:pPr>
      <w:r>
        <w:t>Unpack equipment and inspect for visual damage.</w:t>
      </w:r>
    </w:p>
    <w:p w:rsidR="00C06BF9" w:rsidRDefault="00C06BF9" w:rsidP="00C06BF9">
      <w:pPr>
        <w:pStyle w:val="ListParagraph"/>
        <w:numPr>
          <w:ilvl w:val="0"/>
          <w:numId w:val="1"/>
        </w:numPr>
      </w:pPr>
      <w:r>
        <w:t>Connect and power on equipment according to ICX guide from Dominion.</w:t>
      </w:r>
    </w:p>
    <w:p w:rsidR="00C06BF9" w:rsidRDefault="00C06BF9" w:rsidP="00C06BF9">
      <w:pPr>
        <w:pStyle w:val="ListParagraph"/>
        <w:numPr>
          <w:ilvl w:val="0"/>
          <w:numId w:val="1"/>
        </w:numPr>
      </w:pPr>
      <w:r>
        <w:t xml:space="preserve">Load an election </w:t>
      </w:r>
      <w:r w:rsidR="006D62A1">
        <w:t>files</w:t>
      </w:r>
      <w:r>
        <w:t xml:space="preserve"> onto each ICX server according to ICX guide from Dominion.</w:t>
      </w:r>
    </w:p>
    <w:p w:rsidR="00C06BF9" w:rsidRDefault="00C06BF9" w:rsidP="00C06BF9">
      <w:pPr>
        <w:pStyle w:val="ListParagraph"/>
        <w:numPr>
          <w:ilvl w:val="0"/>
          <w:numId w:val="1"/>
        </w:numPr>
      </w:pPr>
      <w:r>
        <w:t>Activate 5 voting sessions for each ICX and vote the ballots according to the standard pattern, 1</w:t>
      </w:r>
      <w:proofErr w:type="gramStart"/>
      <w:r>
        <w:t>,2,2,3,3,3</w:t>
      </w:r>
      <w:proofErr w:type="gramEnd"/>
      <w:r>
        <w:t xml:space="preserve"> etc.</w:t>
      </w:r>
    </w:p>
    <w:p w:rsidR="00C06BF9" w:rsidRDefault="00C06BF9" w:rsidP="00C06BF9">
      <w:pPr>
        <w:pStyle w:val="ListParagraph"/>
        <w:numPr>
          <w:ilvl w:val="0"/>
          <w:numId w:val="1"/>
        </w:numPr>
      </w:pPr>
      <w:r>
        <w:t>Activate and additional session and vote on each accessible ICX device to ensure the ADA capabilities are functioning.</w:t>
      </w:r>
    </w:p>
    <w:p w:rsidR="00C06BF9" w:rsidRPr="006D62A1" w:rsidRDefault="00C06BF9" w:rsidP="00C06BF9">
      <w:pPr>
        <w:rPr>
          <w:b/>
          <w:sz w:val="24"/>
          <w:szCs w:val="24"/>
        </w:rPr>
      </w:pPr>
      <w:r w:rsidRPr="006D62A1">
        <w:rPr>
          <w:b/>
          <w:sz w:val="24"/>
          <w:szCs w:val="24"/>
        </w:rPr>
        <w:t>Acceptance Testing for Dominion ICC Scanners</w:t>
      </w:r>
    </w:p>
    <w:p w:rsidR="00C06BF9" w:rsidRDefault="00C06BF9" w:rsidP="00C06BF9">
      <w:pPr>
        <w:pStyle w:val="ListParagraph"/>
        <w:numPr>
          <w:ilvl w:val="0"/>
          <w:numId w:val="2"/>
        </w:numPr>
      </w:pPr>
      <w:r>
        <w:t>Unpack, connect, and power on equipment according to ICC guide from Dominion and inspect for damage.</w:t>
      </w:r>
    </w:p>
    <w:p w:rsidR="00C06BF9" w:rsidRDefault="00C06BF9" w:rsidP="00C06BF9">
      <w:pPr>
        <w:pStyle w:val="ListParagraph"/>
        <w:numPr>
          <w:ilvl w:val="0"/>
          <w:numId w:val="2"/>
        </w:numPr>
      </w:pPr>
      <w:r>
        <w:t>Configure ICC application to write files to the results folder in the NAS on the server for the current test project.</w:t>
      </w:r>
    </w:p>
    <w:p w:rsidR="00C06BF9" w:rsidRDefault="00C06BF9" w:rsidP="00C06BF9">
      <w:pPr>
        <w:pStyle w:val="ListParagraph"/>
        <w:numPr>
          <w:ilvl w:val="0"/>
          <w:numId w:val="2"/>
        </w:numPr>
      </w:pPr>
      <w:r>
        <w:t>Scan a pre-marked ballot deck with the standard pattern including exception ballots.</w:t>
      </w:r>
    </w:p>
    <w:p w:rsidR="00C06BF9" w:rsidRDefault="00C06BF9" w:rsidP="00C06BF9">
      <w:pPr>
        <w:pStyle w:val="ListParagraph"/>
        <w:numPr>
          <w:ilvl w:val="0"/>
          <w:numId w:val="2"/>
        </w:numPr>
      </w:pPr>
      <w:r>
        <w:t>Scan the ICX ballots that were produced during the ICX acceptance testing.</w:t>
      </w:r>
    </w:p>
    <w:p w:rsidR="006D62A1" w:rsidRPr="006D62A1" w:rsidRDefault="006D62A1" w:rsidP="006D62A1">
      <w:pPr>
        <w:rPr>
          <w:b/>
          <w:sz w:val="24"/>
          <w:szCs w:val="24"/>
        </w:rPr>
      </w:pPr>
      <w:r w:rsidRPr="006D62A1">
        <w:rPr>
          <w:b/>
          <w:sz w:val="24"/>
          <w:szCs w:val="24"/>
        </w:rPr>
        <w:t>Acceptance Testing for Dominion Adjudication Clients</w:t>
      </w:r>
    </w:p>
    <w:p w:rsidR="006D62A1" w:rsidRDefault="006D62A1" w:rsidP="006D62A1">
      <w:pPr>
        <w:pStyle w:val="ListParagraph"/>
        <w:numPr>
          <w:ilvl w:val="0"/>
          <w:numId w:val="4"/>
        </w:numPr>
      </w:pPr>
      <w:r>
        <w:t>Unpack, connect, power on equipment, and inspect for damage.</w:t>
      </w:r>
    </w:p>
    <w:p w:rsidR="006D62A1" w:rsidRDefault="006D62A1" w:rsidP="006D62A1">
      <w:pPr>
        <w:pStyle w:val="ListParagraph"/>
        <w:numPr>
          <w:ilvl w:val="0"/>
          <w:numId w:val="4"/>
        </w:numPr>
      </w:pPr>
      <w:r>
        <w:t>Start adjudication client services.</w:t>
      </w:r>
    </w:p>
    <w:p w:rsidR="00C06BF9" w:rsidRDefault="006D62A1" w:rsidP="00C06BF9">
      <w:pPr>
        <w:pStyle w:val="ListParagraph"/>
        <w:numPr>
          <w:ilvl w:val="0"/>
          <w:numId w:val="4"/>
        </w:numPr>
      </w:pPr>
      <w:r>
        <w:t>Adjudicate ballots.</w:t>
      </w:r>
    </w:p>
    <w:p w:rsidR="006D62A1" w:rsidRDefault="006D62A1" w:rsidP="006D62A1"/>
    <w:p w:rsidR="006D62A1" w:rsidRDefault="006D62A1" w:rsidP="006D62A1"/>
    <w:sectPr w:rsidR="006D62A1" w:rsidSect="006D6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3026"/>
    <w:multiLevelType w:val="hybridMultilevel"/>
    <w:tmpl w:val="D27EBE9E"/>
    <w:lvl w:ilvl="0" w:tplc="947603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5945"/>
    <w:multiLevelType w:val="hybridMultilevel"/>
    <w:tmpl w:val="1AC67270"/>
    <w:lvl w:ilvl="0" w:tplc="947603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E1BDD"/>
    <w:multiLevelType w:val="hybridMultilevel"/>
    <w:tmpl w:val="3F3AEFF0"/>
    <w:lvl w:ilvl="0" w:tplc="9476039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EB1883"/>
    <w:multiLevelType w:val="hybridMultilevel"/>
    <w:tmpl w:val="07466674"/>
    <w:lvl w:ilvl="0" w:tplc="947603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308F"/>
    <w:multiLevelType w:val="hybridMultilevel"/>
    <w:tmpl w:val="25F69114"/>
    <w:lvl w:ilvl="0" w:tplc="947603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F9"/>
    <w:rsid w:val="00374778"/>
    <w:rsid w:val="00396D46"/>
    <w:rsid w:val="006D62A1"/>
    <w:rsid w:val="008D7618"/>
    <w:rsid w:val="00C06BF9"/>
    <w:rsid w:val="00C7334D"/>
    <w:rsid w:val="00F2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31EDF-D9C6-48E4-9FAF-56CA574F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and County of Denver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Flanagan, Jimmy M. - OCR Election Division (OCRED)</dc:creator>
  <cp:lastModifiedBy>ICE</cp:lastModifiedBy>
  <cp:revision>2</cp:revision>
  <dcterms:created xsi:type="dcterms:W3CDTF">2021-06-03T21:51:00Z</dcterms:created>
  <dcterms:modified xsi:type="dcterms:W3CDTF">2021-06-03T21:51:00Z</dcterms:modified>
</cp:coreProperties>
</file>